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r>
        <w:rPr>
          <w:rFonts w:hint="eastAsia"/>
          <w:lang w:eastAsia="zh-CN"/>
        </w:rPr>
        <w:t>中国海洋大学食品科学与工程学院试卷</w:t>
      </w:r>
      <w:r>
        <w:rPr>
          <w:rFonts w:hint="eastAsia"/>
        </w:rPr>
        <w:t>审批表</w:t>
      </w:r>
    </w:p>
    <w:p>
      <w:pPr>
        <w:spacing w:after="93" w:afterLines="3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一、基本信息</w:t>
      </w:r>
      <w:r>
        <w:rPr>
          <w:rFonts w:hint="eastAsia" w:ascii="Times New Roman" w:hAnsi="Times New Roman" w:eastAsia="宋体"/>
          <w:sz w:val="24"/>
          <w:szCs w:val="24"/>
        </w:rPr>
        <w:t>（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命题人</w:t>
      </w:r>
      <w:r>
        <w:rPr>
          <w:rFonts w:hint="eastAsia" w:ascii="Times New Roman" w:hAnsi="Times New Roman" w:eastAsia="宋体"/>
          <w:sz w:val="24"/>
          <w:szCs w:val="24"/>
        </w:rPr>
        <w:t>填写）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856"/>
        <w:gridCol w:w="1329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9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课程名称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课程类型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通识教育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学科基础</w:t>
            </w:r>
            <w:r>
              <w:rPr>
                <w:rFonts w:ascii="Times New Roman" w:hAnsi="Times New Roman" w:eastAsia="宋体"/>
                <w:sz w:val="24"/>
                <w:szCs w:val="24"/>
              </w:rPr>
              <w:sym w:font="Wingdings 2" w:char="00A3"/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专业教育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工作技能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学分/学时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命题教师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开课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right" w:pos="2052"/>
              </w:tabs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考核方式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开卷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闭卷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成绩构成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平时成绩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占总分比例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before="468" w:beforeLines="150" w:after="93" w:afterLines="3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二、总体评价审核</w:t>
      </w:r>
      <w:r>
        <w:rPr>
          <w:rFonts w:hint="eastAsia" w:ascii="Times New Roman" w:hAnsi="Times New Roman" w:eastAsia="宋体"/>
          <w:sz w:val="24"/>
          <w:szCs w:val="24"/>
        </w:rPr>
        <w:t>（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专业</w:t>
      </w:r>
      <w:r>
        <w:rPr>
          <w:rFonts w:hint="eastAsia" w:ascii="宋体" w:hAnsi="宋体" w:eastAsia="宋体"/>
          <w:sz w:val="24"/>
          <w:szCs w:val="24"/>
        </w:rPr>
        <w:t>主任审核填写，如不合格请在备注中写明原因</w:t>
      </w:r>
      <w:r>
        <w:rPr>
          <w:rFonts w:hint="eastAsia" w:ascii="Times New Roman" w:hAnsi="Times New Roman" w:eastAsia="宋体"/>
          <w:sz w:val="24"/>
          <w:szCs w:val="24"/>
        </w:rPr>
        <w:t>）</w:t>
      </w:r>
    </w:p>
    <w:tbl>
      <w:tblPr>
        <w:tblStyle w:val="5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1235"/>
        <w:gridCol w:w="117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3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审核项目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合格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不合格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符合课程大纲要求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题量适当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难度适中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题型合理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试卷文字、公式、插图、表格等清楚准确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试卷无错误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排版规范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86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近三年试卷重复率符合要求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before="468" w:beforeLines="150" w:after="93" w:afterLines="3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三、课程达成度评价分析</w:t>
      </w:r>
      <w:r>
        <w:rPr>
          <w:rFonts w:hint="eastAsia" w:ascii="Times New Roman" w:hAnsi="Times New Roman" w:eastAsia="宋体"/>
          <w:sz w:val="24"/>
          <w:szCs w:val="24"/>
        </w:rPr>
        <w:t>（课程负责人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填写支撑课程目标，专业主任审核是否达成</w:t>
      </w:r>
      <w:r>
        <w:rPr>
          <w:rFonts w:hint="eastAsia" w:ascii="Times New Roman" w:hAnsi="Times New Roman" w:eastAsia="宋体"/>
          <w:sz w:val="24"/>
          <w:szCs w:val="24"/>
        </w:rPr>
        <w:t>）</w:t>
      </w:r>
    </w:p>
    <w:tbl>
      <w:tblPr>
        <w:tblStyle w:val="5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58"/>
        <w:gridCol w:w="2606"/>
        <w:gridCol w:w="1823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题号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支撑的课程目标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大纲目标中的课程目标序号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是否达成如达成请划“</w:t>
            </w:r>
            <w:r>
              <w:rPr>
                <w:rFonts w:hint="default" w:ascii="Arial" w:hAnsi="Arial" w:eastAsia="宋体" w:cs="Arial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二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44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专业负责人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主管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教学</w:t>
            </w:r>
          </w:p>
          <w:p>
            <w:pPr>
              <w:jc w:val="center"/>
              <w:rPr>
                <w:rFonts w:hint="eastAsia" w:ascii="Times New Roman" w:hAnsi="Times New Roman" w:eastAsia="宋体"/>
                <w:spacing w:val="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pacing w:val="10"/>
                <w:sz w:val="24"/>
                <w:szCs w:val="24"/>
                <w:lang w:eastAsia="zh-CN"/>
              </w:rPr>
              <w:t>领导签字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eastAsia="zh-CN"/>
        </w:rPr>
        <w:t>注：审批表后需附上</w:t>
      </w:r>
      <w:r>
        <w:rPr>
          <w:rFonts w:hint="eastAsia" w:ascii="Times New Roman" w:hAnsi="Times New Roman" w:eastAsia="宋体"/>
          <w:lang w:val="en-US" w:eastAsia="zh-CN"/>
        </w:rPr>
        <w:t>OBE课程大纲（需附上OBE课程大纲中的“课程目标”和“课程目标与毕业要求的对应关系”作为审核依据，其他内容可不附）。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B"/>
    <w:rsid w:val="000179E1"/>
    <w:rsid w:val="000A6A0F"/>
    <w:rsid w:val="000A72A1"/>
    <w:rsid w:val="001230FA"/>
    <w:rsid w:val="001E22A4"/>
    <w:rsid w:val="0023398D"/>
    <w:rsid w:val="00237447"/>
    <w:rsid w:val="002A25EA"/>
    <w:rsid w:val="002C160A"/>
    <w:rsid w:val="0030528A"/>
    <w:rsid w:val="003A778A"/>
    <w:rsid w:val="003D1902"/>
    <w:rsid w:val="003E5EF0"/>
    <w:rsid w:val="004012D0"/>
    <w:rsid w:val="00460429"/>
    <w:rsid w:val="00464BB7"/>
    <w:rsid w:val="00470417"/>
    <w:rsid w:val="0049381B"/>
    <w:rsid w:val="004B2F7B"/>
    <w:rsid w:val="004F496E"/>
    <w:rsid w:val="005514DA"/>
    <w:rsid w:val="005B41CA"/>
    <w:rsid w:val="005F616F"/>
    <w:rsid w:val="0060021B"/>
    <w:rsid w:val="00635997"/>
    <w:rsid w:val="00665B30"/>
    <w:rsid w:val="00673B9F"/>
    <w:rsid w:val="006834C1"/>
    <w:rsid w:val="006B467E"/>
    <w:rsid w:val="006C00F7"/>
    <w:rsid w:val="006D7DBE"/>
    <w:rsid w:val="00720447"/>
    <w:rsid w:val="007A46C3"/>
    <w:rsid w:val="0081029C"/>
    <w:rsid w:val="00847BB0"/>
    <w:rsid w:val="00874BD3"/>
    <w:rsid w:val="00880E51"/>
    <w:rsid w:val="00885978"/>
    <w:rsid w:val="00895159"/>
    <w:rsid w:val="008A03DC"/>
    <w:rsid w:val="008B254C"/>
    <w:rsid w:val="009013C3"/>
    <w:rsid w:val="009C5661"/>
    <w:rsid w:val="009E087A"/>
    <w:rsid w:val="009E5D63"/>
    <w:rsid w:val="00A47C81"/>
    <w:rsid w:val="00A66462"/>
    <w:rsid w:val="00A942F1"/>
    <w:rsid w:val="00AB3A0D"/>
    <w:rsid w:val="00B1176D"/>
    <w:rsid w:val="00B20344"/>
    <w:rsid w:val="00B259B3"/>
    <w:rsid w:val="00B32F84"/>
    <w:rsid w:val="00B9314D"/>
    <w:rsid w:val="00BA3580"/>
    <w:rsid w:val="00BA579B"/>
    <w:rsid w:val="00BE4596"/>
    <w:rsid w:val="00C57A65"/>
    <w:rsid w:val="00CB556B"/>
    <w:rsid w:val="00CC72EE"/>
    <w:rsid w:val="00CD2985"/>
    <w:rsid w:val="00CD45F5"/>
    <w:rsid w:val="00D01AAD"/>
    <w:rsid w:val="00D03367"/>
    <w:rsid w:val="00D148DB"/>
    <w:rsid w:val="00D2180D"/>
    <w:rsid w:val="00D25178"/>
    <w:rsid w:val="00D631D2"/>
    <w:rsid w:val="00D92FBB"/>
    <w:rsid w:val="00DB44A6"/>
    <w:rsid w:val="00DD5462"/>
    <w:rsid w:val="00EB71FF"/>
    <w:rsid w:val="00ED249B"/>
    <w:rsid w:val="00EE6884"/>
    <w:rsid w:val="00F13F2A"/>
    <w:rsid w:val="00F3781A"/>
    <w:rsid w:val="00F42B2B"/>
    <w:rsid w:val="00FD1BF4"/>
    <w:rsid w:val="02044672"/>
    <w:rsid w:val="038E77C7"/>
    <w:rsid w:val="17DC2D69"/>
    <w:rsid w:val="403D7C20"/>
    <w:rsid w:val="477C2EFD"/>
    <w:rsid w:val="51B90795"/>
    <w:rsid w:val="56E30459"/>
    <w:rsid w:val="5FD04D5C"/>
    <w:rsid w:val="6326425D"/>
    <w:rsid w:val="6B277E1A"/>
    <w:rsid w:val="71310663"/>
    <w:rsid w:val="735568CA"/>
    <w:rsid w:val="7C2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390</Words>
  <Characters>2228</Characters>
  <Lines>18</Lines>
  <Paragraphs>5</Paragraphs>
  <TotalTime>1</TotalTime>
  <ScaleCrop>false</ScaleCrop>
  <LinksUpToDate>false</LinksUpToDate>
  <CharactersWithSpaces>2613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2019-12-02T12:04:00Z</dcterms:created>
  <dc:creator>Administrator</dc:creator>
  <cp:lastModifiedBy>苹果雨</cp:lastModifiedBy>
  <dcterms:modified xsi:type="dcterms:W3CDTF">2019-12-03T03:28:51Z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